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AD70" w14:textId="77777777" w:rsidR="008E35BA" w:rsidRDefault="008E35BA" w:rsidP="00FC1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inline distT="0" distB="0" distL="0" distR="0" wp14:anchorId="2889B08C" wp14:editId="4546AC59">
            <wp:extent cx="877824" cy="8876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-Roadrunners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30" cy="9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5B61" w14:textId="58A978C6" w:rsidR="00A15343" w:rsidRPr="00366FF4" w:rsidRDefault="008E35BA" w:rsidP="00666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Cambridge roadrunners Girls</w:t>
      </w:r>
      <w:r w:rsidR="000F10C6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Hockey Association</w:t>
      </w:r>
    </w:p>
    <w:p w14:paraId="2C189332" w14:textId="77ED8A6F" w:rsidR="00366FF4" w:rsidRDefault="00A96041" w:rsidP="008E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 202</w:t>
      </w:r>
      <w:r w:rsidR="0071128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-202</w:t>
      </w:r>
      <w:r w:rsidR="0071128D">
        <w:rPr>
          <w:rFonts w:ascii="Arial" w:hAnsi="Arial" w:cs="Arial"/>
          <w:b/>
          <w:bCs/>
          <w:sz w:val="24"/>
          <w:szCs w:val="24"/>
        </w:rPr>
        <w:t>5</w:t>
      </w:r>
    </w:p>
    <w:p w14:paraId="45D3C1C7" w14:textId="77777777" w:rsidR="00FC1524" w:rsidRDefault="00FC152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BDB63F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NOMINATIONS MUST BE SUBMITTED ON THIS FORM</w:t>
      </w:r>
      <w:r w:rsidR="00A40867">
        <w:rPr>
          <w:rFonts w:ascii="Arial" w:hAnsi="Arial" w:cs="Arial"/>
          <w:b/>
          <w:bCs/>
          <w:sz w:val="20"/>
          <w:szCs w:val="20"/>
        </w:rPr>
        <w:t xml:space="preserve"> TO Cr</w:t>
      </w:r>
      <w:r w:rsidR="008E35BA" w:rsidRPr="008E35BA">
        <w:rPr>
          <w:rFonts w:ascii="Arial" w:hAnsi="Arial" w:cs="Arial"/>
          <w:b/>
          <w:bCs/>
          <w:sz w:val="20"/>
          <w:szCs w:val="20"/>
        </w:rPr>
        <w:t>GHA SECRETARY</w:t>
      </w:r>
    </w:p>
    <w:p w14:paraId="74058F9C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635620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Annual General Meeting</w:t>
      </w:r>
    </w:p>
    <w:p w14:paraId="41EBC63E" w14:textId="3706FFC2" w:rsidR="008E35BA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1. Nominating Committee: At each Annual General Meeting a Nominating Committee shall be elected, consisting of the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Immediate Past Chairperson and two other members elected from the floor, whose duty shall be to present a slate of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Candidates for election to the Board of Directors at the next Annual General Meeting. The slate must be received in writing c/o the Secretary</w:t>
      </w:r>
      <w:r w:rsidRPr="008E35BA">
        <w:rPr>
          <w:rFonts w:ascii="Arial" w:hAnsi="Arial" w:cs="Arial"/>
          <w:b/>
          <w:bCs/>
          <w:sz w:val="20"/>
          <w:szCs w:val="20"/>
        </w:rPr>
        <w:t>, no later than 4:00pm</w:t>
      </w:r>
      <w:r w:rsidRPr="008E35BA">
        <w:rPr>
          <w:rFonts w:ascii="Arial" w:hAnsi="Arial" w:cs="Arial"/>
          <w:sz w:val="20"/>
          <w:szCs w:val="20"/>
        </w:rPr>
        <w:t xml:space="preserve">, at least 14 </w:t>
      </w:r>
      <w:proofErr w:type="gramStart"/>
      <w:r w:rsidRPr="008E35BA">
        <w:rPr>
          <w:rFonts w:ascii="Arial" w:hAnsi="Arial" w:cs="Arial"/>
          <w:sz w:val="20"/>
          <w:szCs w:val="20"/>
        </w:rPr>
        <w:t>days</w:t>
      </w:r>
      <w:r w:rsidR="00C26FE2">
        <w:rPr>
          <w:rFonts w:ascii="Arial" w:hAnsi="Arial" w:cs="Arial"/>
          <w:sz w:val="20"/>
          <w:szCs w:val="20"/>
        </w:rPr>
        <w:t>(</w:t>
      </w:r>
      <w:proofErr w:type="gramEnd"/>
      <w:r w:rsidR="00C26FE2">
        <w:rPr>
          <w:rFonts w:ascii="Arial" w:hAnsi="Arial" w:cs="Arial"/>
          <w:sz w:val="20"/>
          <w:szCs w:val="20"/>
        </w:rPr>
        <w:t>April 2</w:t>
      </w:r>
      <w:r w:rsidR="0071128D">
        <w:rPr>
          <w:rFonts w:ascii="Arial" w:hAnsi="Arial" w:cs="Arial"/>
          <w:sz w:val="20"/>
          <w:szCs w:val="20"/>
        </w:rPr>
        <w:t>4</w:t>
      </w:r>
      <w:r w:rsidR="00C26FE2" w:rsidRPr="00C26FE2">
        <w:rPr>
          <w:rFonts w:ascii="Arial" w:hAnsi="Arial" w:cs="Arial"/>
          <w:sz w:val="20"/>
          <w:szCs w:val="20"/>
          <w:vertAlign w:val="superscript"/>
        </w:rPr>
        <w:t>th</w:t>
      </w:r>
      <w:r w:rsidR="00C26FE2">
        <w:rPr>
          <w:rFonts w:ascii="Arial" w:hAnsi="Arial" w:cs="Arial"/>
          <w:sz w:val="20"/>
          <w:szCs w:val="20"/>
        </w:rPr>
        <w:t>.202</w:t>
      </w:r>
      <w:r w:rsidR="0071128D">
        <w:rPr>
          <w:rFonts w:ascii="Arial" w:hAnsi="Arial" w:cs="Arial"/>
          <w:sz w:val="20"/>
          <w:szCs w:val="20"/>
        </w:rPr>
        <w:t>4</w:t>
      </w:r>
      <w:r w:rsidR="006F4DE4">
        <w:rPr>
          <w:rFonts w:ascii="Arial" w:hAnsi="Arial" w:cs="Arial"/>
          <w:sz w:val="20"/>
          <w:szCs w:val="20"/>
        </w:rPr>
        <w:t>)</w:t>
      </w:r>
      <w:r w:rsidRPr="008E35BA">
        <w:rPr>
          <w:rFonts w:ascii="Arial" w:hAnsi="Arial" w:cs="Arial"/>
          <w:sz w:val="20"/>
          <w:szCs w:val="20"/>
        </w:rPr>
        <w:t xml:space="preserve"> in advance of the Annual General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Meeting. All such nominations must have a nominator, a seconder and permission from the candidate. In order to be nominated for the</w:t>
      </w:r>
      <w:r w:rsidR="00E373B4">
        <w:rPr>
          <w:rFonts w:ascii="Arial" w:hAnsi="Arial" w:cs="Arial"/>
          <w:sz w:val="20"/>
          <w:szCs w:val="20"/>
        </w:rPr>
        <w:t xml:space="preserve"> </w:t>
      </w:r>
      <w:r w:rsidR="008E35BA" w:rsidRPr="008E35BA">
        <w:rPr>
          <w:rFonts w:ascii="Arial" w:hAnsi="Arial" w:cs="Arial"/>
          <w:sz w:val="20"/>
          <w:szCs w:val="20"/>
        </w:rPr>
        <w:t>position</w:t>
      </w:r>
      <w:r w:rsidR="004E5B01">
        <w:rPr>
          <w:rFonts w:ascii="Arial" w:hAnsi="Arial" w:cs="Arial"/>
          <w:sz w:val="20"/>
          <w:szCs w:val="20"/>
        </w:rPr>
        <w:t>.</w:t>
      </w:r>
    </w:p>
    <w:p w14:paraId="0D211058" w14:textId="32E22615" w:rsidR="00C40251" w:rsidRDefault="008D1344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="008E35BA" w:rsidRPr="008E35BA">
        <w:rPr>
          <w:rFonts w:ascii="Arial" w:hAnsi="Arial" w:cs="Arial"/>
          <w:sz w:val="20"/>
          <w:szCs w:val="20"/>
        </w:rPr>
        <w:t xml:space="preserve">lease </w:t>
      </w:r>
      <w:r w:rsidR="001E6546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/check</w:t>
      </w:r>
      <w:r w:rsidR="001E6546">
        <w:rPr>
          <w:rFonts w:ascii="Arial" w:hAnsi="Arial" w:cs="Arial"/>
          <w:sz w:val="20"/>
          <w:szCs w:val="20"/>
        </w:rPr>
        <w:t xml:space="preserve"> position</w:t>
      </w:r>
      <w:r w:rsidR="00C26FE2">
        <w:rPr>
          <w:rFonts w:ascii="Arial" w:hAnsi="Arial" w:cs="Arial"/>
          <w:sz w:val="20"/>
          <w:szCs w:val="20"/>
        </w:rPr>
        <w:t xml:space="preserve"> for 202</w:t>
      </w:r>
      <w:r w:rsidR="0071128D">
        <w:rPr>
          <w:rFonts w:ascii="Arial" w:hAnsi="Arial" w:cs="Arial"/>
          <w:sz w:val="20"/>
          <w:szCs w:val="20"/>
        </w:rPr>
        <w:t>4</w:t>
      </w:r>
      <w:r w:rsidR="00C26FE2">
        <w:rPr>
          <w:rFonts w:ascii="Arial" w:hAnsi="Arial" w:cs="Arial"/>
          <w:sz w:val="20"/>
          <w:szCs w:val="20"/>
        </w:rPr>
        <w:t>/202</w:t>
      </w:r>
      <w:r w:rsidR="0071128D">
        <w:rPr>
          <w:rFonts w:ascii="Arial" w:hAnsi="Arial" w:cs="Arial"/>
          <w:sz w:val="20"/>
          <w:szCs w:val="20"/>
        </w:rPr>
        <w:t>5</w:t>
      </w:r>
      <w:r w:rsidR="001E6546">
        <w:rPr>
          <w:rFonts w:ascii="Arial" w:hAnsi="Arial" w:cs="Arial"/>
          <w:sz w:val="20"/>
          <w:szCs w:val="20"/>
        </w:rPr>
        <w:t xml:space="preserve"> Season</w:t>
      </w:r>
      <w:r w:rsidR="00C40251">
        <w:rPr>
          <w:rFonts w:ascii="Arial" w:hAnsi="Arial" w:cs="Arial"/>
          <w:sz w:val="20"/>
          <w:szCs w:val="20"/>
        </w:rPr>
        <w:t xml:space="preserve">. </w:t>
      </w:r>
      <w:r w:rsidR="00C40251" w:rsidRPr="00C40251">
        <w:rPr>
          <w:rFonts w:ascii="Arial" w:hAnsi="Arial" w:cs="Arial"/>
          <w:sz w:val="16"/>
          <w:szCs w:val="16"/>
        </w:rPr>
        <w:t xml:space="preserve"> </w:t>
      </w:r>
      <w:r w:rsidR="00C40251" w:rsidRPr="006660C1">
        <w:rPr>
          <w:rFonts w:ascii="Arial" w:hAnsi="Arial" w:cs="Arial"/>
          <w:sz w:val="16"/>
          <w:szCs w:val="16"/>
        </w:rPr>
        <w:t>(Please use 1 nomination form per position)</w:t>
      </w:r>
    </w:p>
    <w:p w14:paraId="487CAEF3" w14:textId="77777777" w:rsidR="00C40251" w:rsidRPr="006660C1" w:rsidRDefault="00C4025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236" w:type="dxa"/>
        <w:tblLook w:val="04A0" w:firstRow="1" w:lastRow="0" w:firstColumn="1" w:lastColumn="0" w:noHBand="0" w:noVBand="1"/>
      </w:tblPr>
      <w:tblGrid>
        <w:gridCol w:w="6298"/>
        <w:gridCol w:w="3149"/>
        <w:gridCol w:w="1789"/>
      </w:tblGrid>
      <w:tr w:rsidR="006660C1" w:rsidRPr="008D1344" w14:paraId="43E61280" w14:textId="77777777" w:rsidTr="00205D2A">
        <w:trPr>
          <w:trHeight w:val="259"/>
        </w:trPr>
        <w:tc>
          <w:tcPr>
            <w:tcW w:w="6298" w:type="dxa"/>
            <w:shd w:val="clear" w:color="auto" w:fill="000000" w:themeFill="text1"/>
          </w:tcPr>
          <w:p w14:paraId="725075D8" w14:textId="77777777"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149" w:type="dxa"/>
            <w:shd w:val="clear" w:color="auto" w:fill="000000" w:themeFill="text1"/>
          </w:tcPr>
          <w:p w14:paraId="13C5C9F2" w14:textId="77777777"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1789" w:type="dxa"/>
            <w:shd w:val="clear" w:color="auto" w:fill="000000" w:themeFill="text1"/>
          </w:tcPr>
          <w:p w14:paraId="25E100BD" w14:textId="77777777"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Selection</w:t>
            </w:r>
          </w:p>
        </w:tc>
      </w:tr>
      <w:tr w:rsidR="006660C1" w:rsidRPr="008D1344" w14:paraId="7F27F5E5" w14:textId="77777777" w:rsidTr="00205D2A">
        <w:trPr>
          <w:trHeight w:val="259"/>
        </w:trPr>
        <w:tc>
          <w:tcPr>
            <w:tcW w:w="6298" w:type="dxa"/>
          </w:tcPr>
          <w:p w14:paraId="6C60890C" w14:textId="77777777"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1344">
              <w:rPr>
                <w:rFonts w:ascii="Arial" w:hAnsi="Arial" w:cs="Arial"/>
                <w:sz w:val="20"/>
                <w:szCs w:val="20"/>
              </w:rPr>
              <w:t>*President</w:t>
            </w:r>
          </w:p>
        </w:tc>
        <w:tc>
          <w:tcPr>
            <w:tcW w:w="3149" w:type="dxa"/>
            <w:shd w:val="clear" w:color="auto" w:fill="FFFFFF" w:themeFill="background1"/>
          </w:tcPr>
          <w:p w14:paraId="4E767550" w14:textId="70A7FC86" w:rsidR="006660C1" w:rsidRPr="00721884" w:rsidRDefault="00205D2A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317F63E4" w14:textId="77777777" w:rsidR="006660C1" w:rsidRPr="0072188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C1" w:rsidRPr="008D1344" w14:paraId="490034C8" w14:textId="77777777" w:rsidTr="00205D2A">
        <w:trPr>
          <w:trHeight w:val="259"/>
        </w:trPr>
        <w:tc>
          <w:tcPr>
            <w:tcW w:w="6298" w:type="dxa"/>
          </w:tcPr>
          <w:p w14:paraId="3B114AC0" w14:textId="77777777" w:rsidR="006660C1" w:rsidRPr="008D1344" w:rsidRDefault="007E1C7D" w:rsidP="006660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*VP of House League</w:t>
            </w:r>
          </w:p>
        </w:tc>
        <w:tc>
          <w:tcPr>
            <w:tcW w:w="3149" w:type="dxa"/>
            <w:shd w:val="clear" w:color="auto" w:fill="FFFFFF" w:themeFill="background1"/>
          </w:tcPr>
          <w:p w14:paraId="216D8BA2" w14:textId="778F9BDC" w:rsidR="006660C1" w:rsidRPr="00721884" w:rsidRDefault="00205D2A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02927E34" w14:textId="77777777" w:rsidR="006660C1" w:rsidRPr="0072188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3B8FF120" w14:textId="77777777" w:rsidTr="00205D2A">
        <w:trPr>
          <w:trHeight w:val="259"/>
        </w:trPr>
        <w:tc>
          <w:tcPr>
            <w:tcW w:w="6298" w:type="dxa"/>
          </w:tcPr>
          <w:p w14:paraId="27F5B6B9" w14:textId="075191CD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Performance Development Director</w:t>
            </w:r>
          </w:p>
        </w:tc>
        <w:tc>
          <w:tcPr>
            <w:tcW w:w="3149" w:type="dxa"/>
            <w:shd w:val="clear" w:color="auto" w:fill="FFFFFF" w:themeFill="background1"/>
          </w:tcPr>
          <w:p w14:paraId="186FAE6D" w14:textId="26FDA979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0F834F90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05FACD04" w14:textId="77777777" w:rsidTr="00205D2A">
        <w:trPr>
          <w:trHeight w:val="259"/>
        </w:trPr>
        <w:tc>
          <w:tcPr>
            <w:tcW w:w="6298" w:type="dxa"/>
          </w:tcPr>
          <w:p w14:paraId="1C2219BD" w14:textId="12724E22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Volunteer Chairperson</w:t>
            </w:r>
          </w:p>
        </w:tc>
        <w:tc>
          <w:tcPr>
            <w:tcW w:w="3149" w:type="dxa"/>
            <w:shd w:val="clear" w:color="auto" w:fill="FFFFFF" w:themeFill="background1"/>
          </w:tcPr>
          <w:p w14:paraId="63423B94" w14:textId="6C5B4DB0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7EF48763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4534CD6A" w14:textId="77777777" w:rsidTr="00205D2A">
        <w:trPr>
          <w:trHeight w:val="259"/>
        </w:trPr>
        <w:tc>
          <w:tcPr>
            <w:tcW w:w="6298" w:type="dxa"/>
          </w:tcPr>
          <w:p w14:paraId="0197C33C" w14:textId="0925E970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Scheduler</w:t>
            </w:r>
          </w:p>
        </w:tc>
        <w:tc>
          <w:tcPr>
            <w:tcW w:w="3149" w:type="dxa"/>
            <w:shd w:val="clear" w:color="auto" w:fill="FFFFFF" w:themeFill="background1"/>
          </w:tcPr>
          <w:p w14:paraId="362991CA" w14:textId="77B718B8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73CAC6AD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51B0926E" w14:textId="77777777" w:rsidTr="00205D2A">
        <w:trPr>
          <w:trHeight w:val="259"/>
        </w:trPr>
        <w:tc>
          <w:tcPr>
            <w:tcW w:w="6298" w:type="dxa"/>
          </w:tcPr>
          <w:p w14:paraId="15B92B02" w14:textId="0E791148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Registrar/Secretary</w:t>
            </w:r>
          </w:p>
        </w:tc>
        <w:tc>
          <w:tcPr>
            <w:tcW w:w="3149" w:type="dxa"/>
            <w:shd w:val="clear" w:color="auto" w:fill="FFFFFF" w:themeFill="background1"/>
          </w:tcPr>
          <w:p w14:paraId="7BB3BAD9" w14:textId="463C449A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39140FD8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4748848F" w14:textId="77777777" w:rsidTr="00205D2A">
        <w:trPr>
          <w:trHeight w:val="259"/>
        </w:trPr>
        <w:tc>
          <w:tcPr>
            <w:tcW w:w="6298" w:type="dxa"/>
          </w:tcPr>
          <w:p w14:paraId="7DEE724E" w14:textId="5598B559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Liaison</w:t>
            </w:r>
          </w:p>
        </w:tc>
        <w:tc>
          <w:tcPr>
            <w:tcW w:w="3149" w:type="dxa"/>
            <w:shd w:val="clear" w:color="auto" w:fill="FFFFFF" w:themeFill="background1"/>
          </w:tcPr>
          <w:p w14:paraId="3FA40D34" w14:textId="1120A83B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139B48E7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2E146723" w14:textId="77777777" w:rsidTr="00205D2A">
        <w:trPr>
          <w:trHeight w:val="259"/>
        </w:trPr>
        <w:tc>
          <w:tcPr>
            <w:tcW w:w="6298" w:type="dxa"/>
          </w:tcPr>
          <w:p w14:paraId="44123618" w14:textId="38FC360C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– House League</w:t>
            </w:r>
          </w:p>
        </w:tc>
        <w:tc>
          <w:tcPr>
            <w:tcW w:w="3149" w:type="dxa"/>
            <w:shd w:val="clear" w:color="auto" w:fill="FFFFFF" w:themeFill="background1"/>
          </w:tcPr>
          <w:p w14:paraId="09B20FE3" w14:textId="7C05043F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0F1830CA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063B14D3" w14:textId="77777777" w:rsidTr="00205D2A">
        <w:trPr>
          <w:trHeight w:val="259"/>
        </w:trPr>
        <w:tc>
          <w:tcPr>
            <w:tcW w:w="6298" w:type="dxa"/>
          </w:tcPr>
          <w:p w14:paraId="5FC57491" w14:textId="3EB22F98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Tournament</w:t>
            </w:r>
          </w:p>
        </w:tc>
        <w:tc>
          <w:tcPr>
            <w:tcW w:w="3149" w:type="dxa"/>
          </w:tcPr>
          <w:p w14:paraId="3515CA20" w14:textId="6780DB7F" w:rsidR="00205D2A" w:rsidRPr="006660C1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1FF7F33C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097DB183" w14:textId="77777777" w:rsidTr="00205D2A">
        <w:trPr>
          <w:trHeight w:val="259"/>
        </w:trPr>
        <w:tc>
          <w:tcPr>
            <w:tcW w:w="6298" w:type="dxa"/>
          </w:tcPr>
          <w:p w14:paraId="239A95D5" w14:textId="54D8ADC3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Registrar</w:t>
            </w:r>
          </w:p>
        </w:tc>
        <w:tc>
          <w:tcPr>
            <w:tcW w:w="3149" w:type="dxa"/>
          </w:tcPr>
          <w:p w14:paraId="7C72C22D" w14:textId="7F2154CB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59902238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2DD4D0CA" w14:textId="77777777" w:rsidTr="00205D2A">
        <w:trPr>
          <w:trHeight w:val="259"/>
        </w:trPr>
        <w:tc>
          <w:tcPr>
            <w:tcW w:w="6298" w:type="dxa"/>
          </w:tcPr>
          <w:p w14:paraId="360FA909" w14:textId="178EFFFD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Banquet</w:t>
            </w:r>
          </w:p>
        </w:tc>
        <w:tc>
          <w:tcPr>
            <w:tcW w:w="3149" w:type="dxa"/>
          </w:tcPr>
          <w:p w14:paraId="11D48BD3" w14:textId="05FC3886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2204D10E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226D89A7" w14:textId="77777777" w:rsidTr="00205D2A">
        <w:trPr>
          <w:trHeight w:val="259"/>
        </w:trPr>
        <w:tc>
          <w:tcPr>
            <w:tcW w:w="6298" w:type="dxa"/>
          </w:tcPr>
          <w:p w14:paraId="585AB2E4" w14:textId="63FF40D5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Development</w:t>
            </w:r>
          </w:p>
        </w:tc>
        <w:tc>
          <w:tcPr>
            <w:tcW w:w="3149" w:type="dxa"/>
          </w:tcPr>
          <w:p w14:paraId="2A8DC90B" w14:textId="06CBB086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1C667A46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30F33D51" w14:textId="77777777" w:rsidTr="00205D2A">
        <w:trPr>
          <w:trHeight w:val="259"/>
        </w:trPr>
        <w:tc>
          <w:tcPr>
            <w:tcW w:w="6298" w:type="dxa"/>
          </w:tcPr>
          <w:p w14:paraId="5F468450" w14:textId="526726DC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Discipline</w:t>
            </w:r>
          </w:p>
        </w:tc>
        <w:tc>
          <w:tcPr>
            <w:tcW w:w="3149" w:type="dxa"/>
          </w:tcPr>
          <w:p w14:paraId="2F4ED731" w14:textId="58A2DE0F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7EA23C60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29FAF257" w14:textId="77777777" w:rsidTr="00205D2A">
        <w:trPr>
          <w:trHeight w:val="259"/>
        </w:trPr>
        <w:tc>
          <w:tcPr>
            <w:tcW w:w="6298" w:type="dxa"/>
          </w:tcPr>
          <w:p w14:paraId="7E840B70" w14:textId="7DD9B6BF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Treasurer</w:t>
            </w:r>
          </w:p>
        </w:tc>
        <w:tc>
          <w:tcPr>
            <w:tcW w:w="3149" w:type="dxa"/>
          </w:tcPr>
          <w:p w14:paraId="2AB7BEAD" w14:textId="25E2221E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661AB768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10AA7A84" w14:textId="77777777" w:rsidTr="00205D2A">
        <w:trPr>
          <w:trHeight w:val="259"/>
        </w:trPr>
        <w:tc>
          <w:tcPr>
            <w:tcW w:w="6298" w:type="dxa"/>
          </w:tcPr>
          <w:p w14:paraId="1B2FBA1E" w14:textId="2444C0BD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1103C175" w14:textId="70C757F7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58214D97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67FF2D38" w14:textId="77777777" w:rsidR="008D1344" w:rsidRDefault="008D1344" w:rsidP="00601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EA39278" w14:textId="77777777" w:rsidR="00E27A31" w:rsidRDefault="00E27A3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436CCDA" w14:textId="77777777" w:rsidR="00E27A31" w:rsidRDefault="00E27A3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376B4EE" w14:textId="77777777" w:rsidR="006013D0" w:rsidRPr="006013D0" w:rsidRDefault="00FF3242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*</w:t>
      </w:r>
      <w:r w:rsidR="006013D0" w:rsidRPr="006013D0">
        <w:rPr>
          <w:rFonts w:ascii="Arial" w:hAnsi="Arial" w:cs="Arial"/>
          <w:sz w:val="16"/>
          <w:szCs w:val="16"/>
        </w:rPr>
        <w:t>To qualify for the positions of President, Vice-President of Travel and Vice-President of House League, a candidate must have served on the Board of</w:t>
      </w:r>
    </w:p>
    <w:p w14:paraId="3C07E467" w14:textId="77777777" w:rsidR="00FF3242" w:rsidRPr="006013D0" w:rsidRDefault="006013D0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Directors for the year preceding the Annual General Meeting for which the</w:t>
      </w:r>
      <w:r w:rsidR="00C64326">
        <w:rPr>
          <w:rFonts w:ascii="Arial" w:hAnsi="Arial" w:cs="Arial"/>
          <w:sz w:val="16"/>
          <w:szCs w:val="16"/>
        </w:rPr>
        <w:t xml:space="preserve"> </w:t>
      </w:r>
      <w:r w:rsidRPr="006013D0">
        <w:rPr>
          <w:rFonts w:ascii="Arial" w:hAnsi="Arial" w:cs="Arial"/>
          <w:sz w:val="16"/>
          <w:szCs w:val="16"/>
        </w:rPr>
        <w:t>candidate is seeking election.</w:t>
      </w:r>
    </w:p>
    <w:p w14:paraId="15D22A5F" w14:textId="77777777" w:rsidR="00366FF4" w:rsidRPr="006660C1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0C1">
        <w:rPr>
          <w:rFonts w:ascii="Arial" w:hAnsi="Arial" w:cs="Arial"/>
          <w:sz w:val="16"/>
          <w:szCs w:val="16"/>
        </w:rPr>
        <w:t>NOTE: Satisfactory Criminal Record Check including Vulnerable Sector Search is required.</w:t>
      </w:r>
    </w:p>
    <w:p w14:paraId="3AB04804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7A290" w14:textId="79F8E1BE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__________________________ is hereby nominated for the above position within the </w:t>
      </w:r>
      <w:r w:rsidR="008E35BA" w:rsidRPr="008E35BA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</w:t>
      </w:r>
      <w:r w:rsidR="000F10C6">
        <w:rPr>
          <w:rFonts w:ascii="Arial" w:hAnsi="Arial" w:cs="Arial"/>
          <w:sz w:val="20"/>
          <w:szCs w:val="20"/>
        </w:rPr>
        <w:t>’</w:t>
      </w:r>
      <w:r w:rsidR="00550EA6">
        <w:rPr>
          <w:rFonts w:ascii="Arial" w:hAnsi="Arial" w:cs="Arial"/>
          <w:sz w:val="20"/>
          <w:szCs w:val="20"/>
        </w:rPr>
        <w:t xml:space="preserve"> Hockey Association for the 202</w:t>
      </w:r>
      <w:r w:rsidR="0071128D">
        <w:rPr>
          <w:rFonts w:ascii="Arial" w:hAnsi="Arial" w:cs="Arial"/>
          <w:sz w:val="20"/>
          <w:szCs w:val="20"/>
        </w:rPr>
        <w:t>4</w:t>
      </w:r>
      <w:r w:rsidR="00550EA6">
        <w:rPr>
          <w:rFonts w:ascii="Arial" w:hAnsi="Arial" w:cs="Arial"/>
          <w:sz w:val="20"/>
          <w:szCs w:val="20"/>
        </w:rPr>
        <w:t>-202</w:t>
      </w:r>
      <w:r w:rsidR="0071128D">
        <w:rPr>
          <w:rFonts w:ascii="Arial" w:hAnsi="Arial" w:cs="Arial"/>
          <w:sz w:val="20"/>
          <w:szCs w:val="20"/>
        </w:rPr>
        <w:t>5</w:t>
      </w:r>
      <w:r w:rsidRPr="008E35BA">
        <w:rPr>
          <w:rFonts w:ascii="Arial" w:hAnsi="Arial" w:cs="Arial"/>
          <w:sz w:val="20"/>
          <w:szCs w:val="20"/>
        </w:rPr>
        <w:t xml:space="preserve"> hockey season.</w:t>
      </w:r>
    </w:p>
    <w:p w14:paraId="60B4315F" w14:textId="033BC892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This nomination is endorsed by the following two (2) nominators who are voting members of the </w:t>
      </w:r>
      <w:r w:rsidR="00B55CE5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</w:t>
      </w:r>
      <w:r w:rsidR="000F10C6">
        <w:rPr>
          <w:rFonts w:ascii="Arial" w:hAnsi="Arial" w:cs="Arial"/>
          <w:sz w:val="20"/>
          <w:szCs w:val="20"/>
        </w:rPr>
        <w:t>’</w:t>
      </w:r>
      <w:r w:rsidRPr="008E35BA">
        <w:rPr>
          <w:rFonts w:ascii="Arial" w:hAnsi="Arial" w:cs="Arial"/>
          <w:sz w:val="20"/>
          <w:szCs w:val="20"/>
        </w:rPr>
        <w:t xml:space="preserve"> Hockey Association</w:t>
      </w:r>
      <w:r w:rsidR="00271307">
        <w:rPr>
          <w:rFonts w:ascii="Arial" w:hAnsi="Arial" w:cs="Arial"/>
          <w:sz w:val="20"/>
          <w:szCs w:val="20"/>
        </w:rPr>
        <w:t>.</w:t>
      </w:r>
    </w:p>
    <w:p w14:paraId="7BD6F927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Nominator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14:paraId="01213FBD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14:paraId="7396DECB" w14:textId="77777777"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14:paraId="7DEE073B" w14:textId="77777777"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9866FC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Seconder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14:paraId="04B39177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14:paraId="77E03361" w14:textId="77777777"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14:paraId="6F20166F" w14:textId="77777777"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098674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NOMINEE INFORMATION</w:t>
      </w:r>
    </w:p>
    <w:p w14:paraId="3177D9CC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Name __________________________________________________________</w:t>
      </w:r>
    </w:p>
    <w:p w14:paraId="5DEB2FCA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Address __________________________________________________________</w:t>
      </w:r>
    </w:p>
    <w:p w14:paraId="22953991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Telephone (home) &amp; (cell) __________________________________________________________</w:t>
      </w:r>
    </w:p>
    <w:p w14:paraId="51CE39B4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Email __________________________________________________________</w:t>
      </w:r>
    </w:p>
    <w:p w14:paraId="6F8899E9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NOMINEE SIGNATURE __________________________________________________________</w:t>
      </w:r>
    </w:p>
    <w:p w14:paraId="66857295" w14:textId="77777777" w:rsidR="00B27EDC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I hereby accept this nomination: ____________________________ Date ______________</w:t>
      </w:r>
    </w:p>
    <w:sectPr w:rsidR="00B27EDC" w:rsidRPr="008E35BA" w:rsidSect="00D45B66">
      <w:pgSz w:w="12240" w:h="15840"/>
      <w:pgMar w:top="170" w:right="227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9F"/>
    <w:rsid w:val="000447BA"/>
    <w:rsid w:val="000F10C6"/>
    <w:rsid w:val="00124D2E"/>
    <w:rsid w:val="00132FC4"/>
    <w:rsid w:val="00191481"/>
    <w:rsid w:val="001E6546"/>
    <w:rsid w:val="00205D2A"/>
    <w:rsid w:val="0023699F"/>
    <w:rsid w:val="00267A97"/>
    <w:rsid w:val="00271307"/>
    <w:rsid w:val="002F43E1"/>
    <w:rsid w:val="00366FF4"/>
    <w:rsid w:val="003F2BC8"/>
    <w:rsid w:val="004444CD"/>
    <w:rsid w:val="004573AC"/>
    <w:rsid w:val="00490A0F"/>
    <w:rsid w:val="004B0A0B"/>
    <w:rsid w:val="004E558C"/>
    <w:rsid w:val="004E5B01"/>
    <w:rsid w:val="00504A39"/>
    <w:rsid w:val="00550EA6"/>
    <w:rsid w:val="006013D0"/>
    <w:rsid w:val="00627D99"/>
    <w:rsid w:val="00656930"/>
    <w:rsid w:val="006660C1"/>
    <w:rsid w:val="006A6E2D"/>
    <w:rsid w:val="006F4DE4"/>
    <w:rsid w:val="00707B75"/>
    <w:rsid w:val="0071017E"/>
    <w:rsid w:val="0071128D"/>
    <w:rsid w:val="00721884"/>
    <w:rsid w:val="0074180E"/>
    <w:rsid w:val="00787DED"/>
    <w:rsid w:val="007E1C7D"/>
    <w:rsid w:val="008700AC"/>
    <w:rsid w:val="008D1344"/>
    <w:rsid w:val="008E35BA"/>
    <w:rsid w:val="009D785C"/>
    <w:rsid w:val="00A15343"/>
    <w:rsid w:val="00A40867"/>
    <w:rsid w:val="00A54BC5"/>
    <w:rsid w:val="00A6628B"/>
    <w:rsid w:val="00A96041"/>
    <w:rsid w:val="00AE1ED4"/>
    <w:rsid w:val="00B25B56"/>
    <w:rsid w:val="00B27EDC"/>
    <w:rsid w:val="00B55CE5"/>
    <w:rsid w:val="00BC1A8B"/>
    <w:rsid w:val="00BF318E"/>
    <w:rsid w:val="00C15D6F"/>
    <w:rsid w:val="00C26FE2"/>
    <w:rsid w:val="00C40251"/>
    <w:rsid w:val="00C6180E"/>
    <w:rsid w:val="00C64326"/>
    <w:rsid w:val="00CB167E"/>
    <w:rsid w:val="00D45B66"/>
    <w:rsid w:val="00D81124"/>
    <w:rsid w:val="00DB6696"/>
    <w:rsid w:val="00E27A31"/>
    <w:rsid w:val="00E373B4"/>
    <w:rsid w:val="00EA1462"/>
    <w:rsid w:val="00EB54B4"/>
    <w:rsid w:val="00F27C2C"/>
    <w:rsid w:val="00F564CE"/>
    <w:rsid w:val="00FC1524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B5F4"/>
  <w15:chartTrackingRefBased/>
  <w15:docId w15:val="{B3BDDA04-B67F-4085-BFF0-DE5EA06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3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Shepherd</dc:creator>
  <cp:keywords/>
  <dc:description/>
  <cp:lastModifiedBy>Tina Moore</cp:lastModifiedBy>
  <cp:revision>2</cp:revision>
  <cp:lastPrinted>2021-04-02T14:17:00Z</cp:lastPrinted>
  <dcterms:created xsi:type="dcterms:W3CDTF">2024-04-10T23:36:00Z</dcterms:created>
  <dcterms:modified xsi:type="dcterms:W3CDTF">2024-04-10T23:36:00Z</dcterms:modified>
</cp:coreProperties>
</file>